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891C" w14:textId="2AB2C1DF" w:rsidR="002125AF" w:rsidRDefault="002125AF" w:rsidP="002125AF">
      <w:r>
        <w:t>Cabarrus County Schools is currently seeking (for the 20</w:t>
      </w:r>
      <w:r w:rsidR="00AE1778">
        <w:t xml:space="preserve">23-2024 </w:t>
      </w:r>
      <w:r>
        <w:t>school year) a dynamic and highly skilled school psychologist to join a growing staff in expanding school psychological services to approximately 34,000 students in our district. Cabarrus County Schools is located 30 miles outside of uptown Charlotte and 45 miles from Greensboro and consists of over 40 schools with a diverse student population representing over 100 languages.</w:t>
      </w:r>
      <w:r>
        <w:br/>
        <w:t> </w:t>
      </w:r>
      <w:r>
        <w:br/>
      </w:r>
      <w:r>
        <w:rPr>
          <w:rStyle w:val="Strong"/>
        </w:rPr>
        <w:t>Job Description</w:t>
      </w:r>
      <w:r>
        <w:t xml:space="preserve"> : School psychologists in Cabarrus County Schools are team-oriented with an emphasis on relationship-building and a spirit of community. We are integral members of data-driven multi-tiered teams of support, participating regularly on problem-solving teams and providing both direct and indirect services to students. We engage in consultation, counseling, crisis response; assist with addressing mental health needs; collaborate with other school-based mental health colleagues; hold conferences and trainings with parents; and conduct psychoeducational evaluations when students are suspected of having disabilities. School psychologists in Cabarrus offer various trainings to staff, participate on multi-disciplinary district-level teams, and work with teachers, school staff, and families as part of a collaborative team within the school setting. We participate in regular professional development to boost our skill sets and continue to move forward in establishing a comprehensive service delivery model based on the NASP Practice Model.</w:t>
      </w:r>
      <w:r>
        <w:br/>
      </w:r>
      <w:r>
        <w:br/>
        <w:t>We offer a collaborative approach to our work and provide a high level of support through a peer-mentoring model.  School psychologists here operate in a professional learning community to collaborate and stay current on policies and best practices.  There are many opportunities to grow in our interest areas. Self-care is a belief we hold as a core element in our practice.  Cabarrus County Schools school psychologists are progressive, innovative, and child-centered and we are looking for other like-minded professionals to join us in the expansion of our psychological services team this upcoming academic year to better meet the needs of the students in our district.</w:t>
      </w:r>
      <w:r>
        <w:br/>
      </w:r>
      <w:r>
        <w:br/>
      </w:r>
      <w:r>
        <w:rPr>
          <w:rStyle w:val="Strong"/>
        </w:rPr>
        <w:t>Requirements</w:t>
      </w:r>
      <w:r>
        <w:t>: School psychology degree (M.A., Ed.S. or Ph.D.) from an approved NASP, APA or NCATE program. Must hold a valid North Carolina license in school psychology.  NCSP is recognized in North Carolina for reciprocity.  Highly desirable skills include:  mental health/social-emotional learning, trauma-informed practices, tiered problem-solving ability. </w:t>
      </w:r>
      <w:r>
        <w:br/>
      </w:r>
      <w:r>
        <w:br/>
      </w:r>
      <w:r>
        <w:rPr>
          <w:rStyle w:val="Strong"/>
        </w:rPr>
        <w:t>To Apply</w:t>
      </w:r>
      <w:r>
        <w:t xml:space="preserve">: Available positions are for 10-months. All interested applicants should direct their attention to the Cabarrus County Schools website </w:t>
      </w:r>
      <w:r w:rsidR="00300B0C">
        <w:t>to</w:t>
      </w:r>
      <w:r w:rsidR="002701C0">
        <w:t xml:space="preserve"> </w:t>
      </w:r>
      <w:r>
        <w:t xml:space="preserve">our online application system and look under </w:t>
      </w:r>
      <w:r>
        <w:rPr>
          <w:rStyle w:val="Emphasis"/>
        </w:rPr>
        <w:t>Student Safety &amp; Well-being</w:t>
      </w:r>
      <w:r>
        <w:t>.</w:t>
      </w:r>
      <w:r>
        <w:br/>
        <w:t xml:space="preserve">Please contact </w:t>
      </w:r>
      <w:r w:rsidR="002701C0">
        <w:t>Erin Banks</w:t>
      </w:r>
      <w:r>
        <w:t xml:space="preserve">, </w:t>
      </w:r>
      <w:r w:rsidR="002701C0">
        <w:t>Psychological Services Coordinator</w:t>
      </w:r>
      <w:r>
        <w:t xml:space="preserve">, with any questions: </w:t>
      </w:r>
      <w:r w:rsidR="002701C0">
        <w:t>980-680-5054</w:t>
      </w:r>
      <w:r>
        <w:t xml:space="preserve"> or </w:t>
      </w:r>
      <w:hyperlink r:id="rId4" w:history="1">
        <w:r w:rsidR="002701C0" w:rsidRPr="00537C55">
          <w:rPr>
            <w:rStyle w:val="Hyperlink"/>
          </w:rPr>
          <w:t>erin.banks@cabarrus.k12.nc.us</w:t>
        </w:r>
      </w:hyperlink>
    </w:p>
    <w:p w14:paraId="16CD9F30" w14:textId="77777777" w:rsidR="002125AF" w:rsidRDefault="002125AF" w:rsidP="002125AF"/>
    <w:p w14:paraId="5EE85BA8" w14:textId="77777777" w:rsidR="00865D1A" w:rsidRDefault="00865D1A"/>
    <w:sectPr w:rsidR="0086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AF"/>
    <w:rsid w:val="002125AF"/>
    <w:rsid w:val="002701C0"/>
    <w:rsid w:val="00300B0C"/>
    <w:rsid w:val="00865D1A"/>
    <w:rsid w:val="00AE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35CC"/>
  <w15:chartTrackingRefBased/>
  <w15:docId w15:val="{4141DF8F-0EE6-4852-80AF-B1B6316F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A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5AF"/>
    <w:rPr>
      <w:color w:val="0563C1"/>
      <w:u w:val="single"/>
    </w:rPr>
  </w:style>
  <w:style w:type="character" w:styleId="Strong">
    <w:name w:val="Strong"/>
    <w:basedOn w:val="DefaultParagraphFont"/>
    <w:uiPriority w:val="22"/>
    <w:qFormat/>
    <w:rsid w:val="002125AF"/>
    <w:rPr>
      <w:b/>
      <w:bCs/>
    </w:rPr>
  </w:style>
  <w:style w:type="character" w:styleId="Emphasis">
    <w:name w:val="Emphasis"/>
    <w:basedOn w:val="DefaultParagraphFont"/>
    <w:uiPriority w:val="20"/>
    <w:qFormat/>
    <w:rsid w:val="002125AF"/>
    <w:rPr>
      <w:i/>
      <w:iCs/>
    </w:rPr>
  </w:style>
  <w:style w:type="character" w:styleId="UnresolvedMention">
    <w:name w:val="Unresolved Mention"/>
    <w:basedOn w:val="DefaultParagraphFont"/>
    <w:uiPriority w:val="99"/>
    <w:semiHidden/>
    <w:unhideWhenUsed/>
    <w:rsid w:val="0027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n.banks@cabarru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Lowder</dc:creator>
  <cp:keywords/>
  <dc:description/>
  <cp:lastModifiedBy>Erin Banks</cp:lastModifiedBy>
  <cp:revision>4</cp:revision>
  <dcterms:created xsi:type="dcterms:W3CDTF">2023-07-27T17:44:00Z</dcterms:created>
  <dcterms:modified xsi:type="dcterms:W3CDTF">2023-07-27T17:46:00Z</dcterms:modified>
</cp:coreProperties>
</file>